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9F" w:rsidRDefault="00F8219F" w:rsidP="00F8219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</w:p>
    <w:p w:rsidR="00B970CD" w:rsidRDefault="00B970CD" w:rsidP="00B970C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SỞ GIÁO DỤ</w:t>
      </w:r>
      <w:r w:rsidR="00D50842">
        <w:rPr>
          <w:color w:val="000000"/>
        </w:rPr>
        <w:t>C VÀ ĐÀO TẠO    </w:t>
      </w:r>
      <w:r w:rsidR="00D50842">
        <w:rPr>
          <w:color w:val="000000"/>
        </w:rPr>
        <w:tab/>
        <w:t xml:space="preserve">            </w:t>
      </w:r>
      <w:r>
        <w:rPr>
          <w:b/>
          <w:bCs/>
          <w:color w:val="000000"/>
        </w:rPr>
        <w:t>CỘNG HOÀ XÃ HỘI CHỦ NGHĨA VIỆT NAM</w:t>
      </w:r>
    </w:p>
    <w:p w:rsidR="00B970CD" w:rsidRDefault="00B970CD" w:rsidP="00B970C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970CD" w:rsidRDefault="00B970CD" w:rsidP="00B970CD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B970CD" w:rsidRDefault="00B970CD" w:rsidP="00B970C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B970CD" w:rsidRDefault="00D50842" w:rsidP="00B970C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57149</wp:posOffset>
                </wp:positionV>
                <wp:extent cx="957580" cy="0"/>
                <wp:effectExtent l="0" t="0" r="13970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7CTwIAAL0EAAAOAAAAZHJzL2Uyb0RvYy54bWysVMGO2yAQvVfqPyDuWdups5tYcVYrO+ll&#10;20bK9gNYwDEqBgQkTlT13zvgxG3ay6pqDgSGmTczjzdePp46iY7cOqFVibO7FCOuqGZC7Uv89WUz&#10;mWPkPFGMSK14ic/c4cfV+3fL3hR8qlstGbcIQJQrelPi1ntTJImjLe+Iu9OGK7hstO2Ih6PdJ8yS&#10;HtA7mUzT9D7ptWXGasqdA2s9XOJVxG8aTv2XpnHcI1liqM3H1cb1NazJakmKvSWmFfRSBvmHKjoi&#10;FCQdoWriCTpY8RdUJ6jVTjf+juou0U0jKI89QDdZ+kc3u5YYHnsBcpwZaXL/D5Z+Pm4tEqzEU4wU&#10;6eCJdt4SsW89erJW96jSSgGN2qIssNUbV0BQpbY29EtPameeNf3mkNJVS9Sex6pfzgagYkRyExIO&#10;zkDO1/6TZuBDDl5H6k6N7QIkkIJO8YXO4wvxk0cUjIvZw2wO70ivVwkprnHGOv+R6w6FTYndpY2x&#10;/ixmIcdn56EPCLwGhKRKb4SUUQ1SoR5Kn80fZjHCaSlYuA1+UZi8khYdCUjKnwZUeeigm8GWpeE3&#10;KAvsoL/BHk2QdoSIRdygW31QLBbRcsLWiiEfeVQwOzhU1XGGkeQwamEXPT0R8i2ekFmq0AJwCRRc&#10;doNIvy/SxXq+nueTfHq/nuRpXU+eNlU+ud9kD7P6Q11VdfYjsJHlRSsY4yoQch2YLH+bIC+jO0h9&#10;HJmR+uQWPdIDxV7/Y9FRTEE/gxJfNTtvbXjOoCuYkeh8mecwhL+fo9evr87q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BC&#10;PP7C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 w:rsidR="00B970CD">
        <w:rPr>
          <w:color w:val="000000"/>
        </w:rPr>
        <w:t xml:space="preserve">                       </w:t>
      </w:r>
      <w:r w:rsidR="00B970CD">
        <w:rPr>
          <w:b/>
          <w:color w:val="000000"/>
        </w:rPr>
        <w:t xml:space="preserve">                         </w:t>
      </w:r>
      <w:r w:rsidR="00B970CD">
        <w:rPr>
          <w:color w:val="000000"/>
        </w:rPr>
        <w:t xml:space="preserve">        </w:t>
      </w:r>
      <w:r w:rsidR="00B970CD">
        <w:rPr>
          <w:i/>
          <w:iCs/>
          <w:color w:val="000000"/>
        </w:rPr>
        <w:t xml:space="preserve">                           Thành phố Hồ Chí Minh, ngày 4 tháng 01 năm 2021.</w:t>
      </w:r>
    </w:p>
    <w:p w:rsidR="00B970CD" w:rsidRDefault="00B970CD" w:rsidP="00B970C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F8219F" w:rsidRPr="00E64A30" w:rsidRDefault="00F8219F" w:rsidP="00F8219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F8219F" w:rsidRPr="00E64A30" w:rsidRDefault="00F8219F" w:rsidP="00F8219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</w:t>
      </w:r>
      <w:r>
        <w:rPr>
          <w:b/>
          <w:bCs/>
          <w:sz w:val="32"/>
          <w:szCs w:val="32"/>
          <w:lang w:val="vi-VN"/>
        </w:rPr>
        <w:t>: TIẾNG ANH</w:t>
      </w:r>
      <w:r>
        <w:rPr>
          <w:b/>
          <w:bCs/>
          <w:sz w:val="32"/>
          <w:szCs w:val="32"/>
        </w:rPr>
        <w:t xml:space="preserve"> – LỚP</w:t>
      </w:r>
      <w:r>
        <w:rPr>
          <w:b/>
          <w:bCs/>
          <w:sz w:val="32"/>
          <w:szCs w:val="32"/>
          <w:lang w:val="vi-VN"/>
        </w:rPr>
        <w:t>: 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F8219F" w:rsidRPr="00E64A30" w:rsidRDefault="00F8219F" w:rsidP="00B970C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tbl>
      <w:tblPr>
        <w:tblW w:w="1054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9"/>
        <w:gridCol w:w="1522"/>
        <w:gridCol w:w="4379"/>
        <w:gridCol w:w="2731"/>
      </w:tblGrid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9F" w:rsidRPr="003B104E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48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49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F8219F" w:rsidRDefault="00F8219F" w:rsidP="00D50842">
            <w:pPr>
              <w:spacing w:after="0" w:line="276" w:lineRule="auto"/>
              <w:rPr>
                <w:lang w:val="vi-VN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Speaking</w:t>
            </w:r>
          </w:p>
          <w:p w:rsidR="00F8219F" w:rsidRPr="003A0233" w:rsidRDefault="00F8219F" w:rsidP="00D50842">
            <w:pPr>
              <w:spacing w:after="0" w:line="276" w:lineRule="auto"/>
              <w:rPr>
                <w:lang w:val="vi-VN"/>
              </w:rPr>
            </w:pPr>
            <w:r w:rsidRPr="00550CD6">
              <w:rPr>
                <w:lang w:val="en-AU"/>
              </w:rPr>
              <w:t>Unit 9: Listening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1&amp;2)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51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52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Writing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F8219F" w:rsidRPr="00550CD6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  <w:r w:rsidRPr="00550CD6"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1&amp;2)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54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55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Speaking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Listening</w:t>
            </w:r>
          </w:p>
          <w:p w:rsidR="00F8219F" w:rsidRPr="00550CD6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Writing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Voice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57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58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Language focus</w:t>
            </w:r>
          </w:p>
          <w:p w:rsidR="00F8219F" w:rsidRDefault="00F8219F" w:rsidP="00D50842">
            <w:pPr>
              <w:spacing w:after="0" w:line="276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11</w:t>
            </w:r>
            <w:r w:rsidRPr="00550CD6">
              <w:t>: Reading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Voice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60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61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F8219F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  <w:p w:rsidR="00F8219F" w:rsidRPr="00BB4BFC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3)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F8219F" w:rsidRPr="005222FB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63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64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851928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F8219F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F8219F" w:rsidRPr="00BB4BFC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 (type 3)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66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67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Default="00F8219F" w:rsidP="00D50842">
            <w:pPr>
              <w:spacing w:after="0" w:line="276" w:lineRule="auto"/>
            </w:pPr>
            <w:r w:rsidRPr="00550CD6">
              <w:rPr>
                <w:lang w:val="en-AU"/>
              </w:rPr>
              <w:t>Unit 12: Listening</w:t>
            </w:r>
            <w:r w:rsidRPr="00550CD6">
              <w:t xml:space="preserve"> </w:t>
            </w:r>
          </w:p>
          <w:p w:rsidR="00F8219F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F8219F" w:rsidRPr="00BB4BFC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69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70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</w:pPr>
            <w:r>
              <w:rPr>
                <w:lang w:val="en-AU"/>
              </w:rPr>
              <w:t>ONE PERIOD TEST 2</w:t>
            </w:r>
          </w:p>
          <w:p w:rsidR="00F8219F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Reading 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TEST CORRECTION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Wh-questions</w:t>
            </w:r>
          </w:p>
        </w:tc>
      </w:tr>
      <w:tr w:rsidR="00F8219F" w:rsidRPr="00FE1651" w:rsidTr="00D50842">
        <w:trPr>
          <w:trHeight w:val="557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72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73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</w:t>
            </w:r>
            <w:r w:rsidRPr="00550CD6">
              <w:rPr>
                <w:lang w:val="en-AU"/>
              </w:rPr>
              <w:t xml:space="preserve"> Speaking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>: Listening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 w:rsidRPr="00550CD6">
              <w:t>: Writing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Pr="00375045" w:rsidRDefault="00F8219F" w:rsidP="00D50842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Exercises: Word form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75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76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</w:t>
            </w:r>
            <w:r w:rsidRPr="00550CD6">
              <w:rPr>
                <w:bCs/>
                <w:lang w:val="en-AU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13: Language focus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Reading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Speaking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It was not until…..</w:t>
            </w:r>
          </w:p>
        </w:tc>
      </w:tr>
      <w:tr w:rsidR="00F8219F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9F" w:rsidRPr="00FE1651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F8219F" w:rsidRPr="005222FB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78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79</w:t>
            </w:r>
          </w:p>
          <w:p w:rsidR="00F8219F" w:rsidRPr="00550CD6" w:rsidRDefault="00F8219F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80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F" w:rsidRDefault="00F8219F" w:rsidP="00D50842">
            <w:pPr>
              <w:spacing w:after="0" w:line="276" w:lineRule="auto"/>
            </w:pPr>
            <w:r w:rsidRPr="00550CD6">
              <w:rPr>
                <w:lang w:val="en-AU"/>
              </w:rPr>
              <w:t>Unit 14: Listening</w:t>
            </w:r>
            <w:r w:rsidRPr="00550CD6">
              <w:t xml:space="preserve"> </w:t>
            </w:r>
          </w:p>
          <w:p w:rsidR="00F8219F" w:rsidRPr="00550CD6" w:rsidRDefault="00F8219F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Writing</w:t>
            </w:r>
          </w:p>
          <w:p w:rsidR="00F8219F" w:rsidRPr="00550CD6" w:rsidRDefault="00F8219F" w:rsidP="00D50842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14</w:t>
            </w:r>
            <w:r w:rsidRPr="00550CD6">
              <w:t>: Language focus</w:t>
            </w:r>
            <w:r w:rsidRPr="00550CD6">
              <w:rPr>
                <w:lang w:val="en-AU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</w:p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-Articles</w:t>
            </w:r>
          </w:p>
          <w:p w:rsidR="00F8219F" w:rsidRDefault="00F8219F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-Adjectives ending in –ING or –ED</w:t>
            </w: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81</w:t>
            </w:r>
          </w:p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82</w:t>
            </w:r>
          </w:p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83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550CD6" w:rsidRDefault="00430396" w:rsidP="00D50842">
            <w:pPr>
              <w:spacing w:after="0" w:line="276" w:lineRule="auto"/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E</w:t>
            </w:r>
            <w:r w:rsidRPr="00550CD6">
              <w:t xml:space="preserve"> </w:t>
            </w:r>
          </w:p>
          <w:p w:rsidR="00430396" w:rsidRDefault="00430396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Reading</w:t>
            </w:r>
          </w:p>
          <w:p w:rsidR="00430396" w:rsidRPr="00113E4C" w:rsidRDefault="00430396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Default="00430396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Comparison</w:t>
            </w: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lang w:val="en-A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550CD6" w:rsidRDefault="00430396" w:rsidP="00D50842">
            <w:pPr>
              <w:spacing w:after="0" w:line="276" w:lineRule="auto"/>
            </w:pPr>
            <w:r>
              <w:rPr>
                <w:b/>
                <w:bCs/>
                <w:sz w:val="26"/>
                <w:szCs w:val="26"/>
              </w:rPr>
              <w:t>Ôn tập KTHKII</w:t>
            </w:r>
            <w:r w:rsidRPr="00550CD6"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Default="00430396" w:rsidP="00D508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Comparison</w:t>
            </w: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7A592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8845EF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7A592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8845EF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430396" w:rsidRPr="007A592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:rsidR="00430396" w:rsidRPr="008845EF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Speaking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30396" w:rsidRPr="00FE1651" w:rsidTr="00D50842">
        <w:trPr>
          <w:trHeight w:val="140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E" w:rsidRDefault="00DA432E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</w:t>
            </w:r>
          </w:p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</w:p>
          <w:p w:rsidR="00430396" w:rsidRPr="007A592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E" w:rsidRDefault="00DA432E" w:rsidP="00D50842">
            <w:pPr>
              <w:spacing w:after="0" w:line="276" w:lineRule="auto"/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  <w:r w:rsidRPr="00550CD6">
              <w:t xml:space="preserve"> </w:t>
            </w:r>
          </w:p>
          <w:p w:rsidR="00430396" w:rsidRDefault="00430396" w:rsidP="00D50842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Listening </w:t>
            </w:r>
          </w:p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851928">
              <w:rPr>
                <w:bCs/>
                <w:sz w:val="26"/>
                <w:szCs w:val="26"/>
              </w:rPr>
              <w:t>Unit 16: Writing</w:t>
            </w:r>
          </w:p>
          <w:p w:rsidR="00430396" w:rsidRPr="008845EF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430396" w:rsidRPr="00FE1651" w:rsidTr="00D50842">
        <w:trPr>
          <w:trHeight w:val="14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lang w:val="en-AU"/>
              </w:rPr>
            </w:pPr>
          </w:p>
          <w:p w:rsidR="00430396" w:rsidRPr="00550CD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lang w:val="en-A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6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6" w:rsidRPr="00FE1651" w:rsidRDefault="00430396" w:rsidP="00D50842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A547A" w:rsidRPr="00B970CD" w:rsidRDefault="00BA547A" w:rsidP="00D50842">
      <w:pPr>
        <w:spacing w:after="0" w:line="276" w:lineRule="auto"/>
      </w:pPr>
    </w:p>
    <w:p w:rsidR="00F8219F" w:rsidRPr="00E64A30" w:rsidRDefault="00F8219F" w:rsidP="00F8219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F8219F" w:rsidRPr="00E64A30" w:rsidRDefault="00F8219F" w:rsidP="00F8219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ab/>
      </w:r>
      <w:r w:rsidR="00D50842">
        <w:rPr>
          <w:sz w:val="26"/>
          <w:szCs w:val="26"/>
        </w:rPr>
        <w:t xml:space="preserve"> </w:t>
      </w:r>
      <w:r w:rsidRPr="00B970CD">
        <w:rPr>
          <w:b/>
          <w:sz w:val="26"/>
          <w:szCs w:val="26"/>
        </w:rPr>
        <w:t>Tổ trưởng chuyên môn</w:t>
      </w:r>
    </w:p>
    <w:p w:rsidR="00F8219F" w:rsidRPr="00FD540D" w:rsidRDefault="00F8219F" w:rsidP="00FD540D">
      <w:pPr>
        <w:tabs>
          <w:tab w:val="left" w:pos="1575"/>
          <w:tab w:val="left" w:pos="742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FD540D">
        <w:rPr>
          <w:rFonts w:ascii="VNI-Times" w:hAnsi="VNI-Times" w:cs="VNI-Times"/>
          <w:sz w:val="26"/>
          <w:szCs w:val="26"/>
        </w:rPr>
        <w:tab/>
      </w:r>
      <w:r w:rsidR="00FD540D" w:rsidRPr="00FD540D">
        <w:rPr>
          <w:sz w:val="26"/>
          <w:szCs w:val="26"/>
        </w:rPr>
        <w:t>(đã ký)</w:t>
      </w:r>
      <w:r w:rsidR="00FD540D" w:rsidRPr="00FD540D">
        <w:rPr>
          <w:sz w:val="26"/>
          <w:szCs w:val="26"/>
        </w:rPr>
        <w:tab/>
        <w:t>(đã ký)</w:t>
      </w:r>
    </w:p>
    <w:p w:rsidR="00B970CD" w:rsidRPr="00E64A30" w:rsidRDefault="00B970CD" w:rsidP="00F8219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F8219F" w:rsidRPr="00B970CD" w:rsidRDefault="00F8219F" w:rsidP="00F8219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</w:t>
      </w:r>
      <w:r w:rsidR="00B970C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Dương</w:t>
      </w:r>
      <w:r>
        <w:rPr>
          <w:b/>
          <w:bCs/>
          <w:sz w:val="26"/>
          <w:szCs w:val="26"/>
          <w:lang w:val="vi-VN"/>
        </w:rPr>
        <w:t xml:space="preserve"> Khánh Mai</w:t>
      </w:r>
      <w:r w:rsidR="00B970CD">
        <w:rPr>
          <w:b/>
          <w:bCs/>
          <w:sz w:val="26"/>
          <w:szCs w:val="26"/>
        </w:rPr>
        <w:t xml:space="preserve">                           </w:t>
      </w:r>
    </w:p>
    <w:p w:rsidR="00F8219F" w:rsidRDefault="00F8219F" w:rsidP="00F8219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F8219F" w:rsidRDefault="00F8219F" w:rsidP="00F821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F8219F" w:rsidRDefault="00F8219F" w:rsidP="00F821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F8219F" w:rsidRPr="00B0410C" w:rsidRDefault="00F8219F" w:rsidP="00F821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F8219F" w:rsidRPr="00B0410C" w:rsidSect="00D50842">
      <w:pgSz w:w="11907" w:h="16839" w:code="9"/>
      <w:pgMar w:top="450" w:right="83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9F"/>
    <w:rsid w:val="00000761"/>
    <w:rsid w:val="000012B0"/>
    <w:rsid w:val="00001EAE"/>
    <w:rsid w:val="00004833"/>
    <w:rsid w:val="00005389"/>
    <w:rsid w:val="00005A02"/>
    <w:rsid w:val="00007015"/>
    <w:rsid w:val="00016F9F"/>
    <w:rsid w:val="000202C1"/>
    <w:rsid w:val="000244A0"/>
    <w:rsid w:val="00024C65"/>
    <w:rsid w:val="00026BF8"/>
    <w:rsid w:val="00031255"/>
    <w:rsid w:val="00031858"/>
    <w:rsid w:val="00032D7F"/>
    <w:rsid w:val="00033450"/>
    <w:rsid w:val="000347F7"/>
    <w:rsid w:val="00035946"/>
    <w:rsid w:val="00036AC9"/>
    <w:rsid w:val="00041EFA"/>
    <w:rsid w:val="00043183"/>
    <w:rsid w:val="000461A0"/>
    <w:rsid w:val="00050237"/>
    <w:rsid w:val="000503B2"/>
    <w:rsid w:val="000526E8"/>
    <w:rsid w:val="0005298C"/>
    <w:rsid w:val="00053B99"/>
    <w:rsid w:val="00055CB3"/>
    <w:rsid w:val="0005696F"/>
    <w:rsid w:val="000574FF"/>
    <w:rsid w:val="00060D18"/>
    <w:rsid w:val="0006302F"/>
    <w:rsid w:val="00063BE9"/>
    <w:rsid w:val="000646A5"/>
    <w:rsid w:val="00076636"/>
    <w:rsid w:val="000769C4"/>
    <w:rsid w:val="000815FE"/>
    <w:rsid w:val="0008178A"/>
    <w:rsid w:val="00081A5A"/>
    <w:rsid w:val="00082A0E"/>
    <w:rsid w:val="000844E1"/>
    <w:rsid w:val="000855FD"/>
    <w:rsid w:val="0008741E"/>
    <w:rsid w:val="00090868"/>
    <w:rsid w:val="00091818"/>
    <w:rsid w:val="00091C2B"/>
    <w:rsid w:val="0009465A"/>
    <w:rsid w:val="00097275"/>
    <w:rsid w:val="000A0E7F"/>
    <w:rsid w:val="000A1CC3"/>
    <w:rsid w:val="000A4335"/>
    <w:rsid w:val="000A65A6"/>
    <w:rsid w:val="000A7524"/>
    <w:rsid w:val="000B0D92"/>
    <w:rsid w:val="000B5EC6"/>
    <w:rsid w:val="000B6FF5"/>
    <w:rsid w:val="000C29C5"/>
    <w:rsid w:val="000C47AD"/>
    <w:rsid w:val="000C513F"/>
    <w:rsid w:val="000C65A9"/>
    <w:rsid w:val="000C79D5"/>
    <w:rsid w:val="000D0282"/>
    <w:rsid w:val="000E1B9C"/>
    <w:rsid w:val="000E2994"/>
    <w:rsid w:val="000E3943"/>
    <w:rsid w:val="000E49CA"/>
    <w:rsid w:val="000E563C"/>
    <w:rsid w:val="000E6CDE"/>
    <w:rsid w:val="000F1BE4"/>
    <w:rsid w:val="000F3295"/>
    <w:rsid w:val="000F38D9"/>
    <w:rsid w:val="000F6707"/>
    <w:rsid w:val="00100740"/>
    <w:rsid w:val="00101CC6"/>
    <w:rsid w:val="00102F37"/>
    <w:rsid w:val="00105B85"/>
    <w:rsid w:val="001064A3"/>
    <w:rsid w:val="00112974"/>
    <w:rsid w:val="001142B7"/>
    <w:rsid w:val="001202D5"/>
    <w:rsid w:val="00120D55"/>
    <w:rsid w:val="00122339"/>
    <w:rsid w:val="00123F35"/>
    <w:rsid w:val="00131680"/>
    <w:rsid w:val="001323A1"/>
    <w:rsid w:val="00141EFF"/>
    <w:rsid w:val="001449AA"/>
    <w:rsid w:val="00152545"/>
    <w:rsid w:val="00161FA2"/>
    <w:rsid w:val="00165424"/>
    <w:rsid w:val="00165833"/>
    <w:rsid w:val="00165DBC"/>
    <w:rsid w:val="00166A18"/>
    <w:rsid w:val="00170926"/>
    <w:rsid w:val="0017638D"/>
    <w:rsid w:val="00176DCC"/>
    <w:rsid w:val="00180917"/>
    <w:rsid w:val="001816D1"/>
    <w:rsid w:val="0018431C"/>
    <w:rsid w:val="00186177"/>
    <w:rsid w:val="001901C2"/>
    <w:rsid w:val="00193627"/>
    <w:rsid w:val="001A1A8B"/>
    <w:rsid w:val="001A30A7"/>
    <w:rsid w:val="001A44A0"/>
    <w:rsid w:val="001B02D8"/>
    <w:rsid w:val="001B27CB"/>
    <w:rsid w:val="001C0BB6"/>
    <w:rsid w:val="001C3234"/>
    <w:rsid w:val="001C4886"/>
    <w:rsid w:val="001C6035"/>
    <w:rsid w:val="001C745A"/>
    <w:rsid w:val="001D1BDB"/>
    <w:rsid w:val="001D72FC"/>
    <w:rsid w:val="001E1462"/>
    <w:rsid w:val="001E1A5A"/>
    <w:rsid w:val="001E1AB0"/>
    <w:rsid w:val="001F114C"/>
    <w:rsid w:val="001F1632"/>
    <w:rsid w:val="001F5324"/>
    <w:rsid w:val="001F5C93"/>
    <w:rsid w:val="001F7037"/>
    <w:rsid w:val="002024C1"/>
    <w:rsid w:val="00202AD4"/>
    <w:rsid w:val="002044CA"/>
    <w:rsid w:val="00204582"/>
    <w:rsid w:val="002048A2"/>
    <w:rsid w:val="0020745F"/>
    <w:rsid w:val="00207F7E"/>
    <w:rsid w:val="00214B2F"/>
    <w:rsid w:val="00215EAB"/>
    <w:rsid w:val="00224BC2"/>
    <w:rsid w:val="00227102"/>
    <w:rsid w:val="00230DB3"/>
    <w:rsid w:val="00231C3D"/>
    <w:rsid w:val="002339FA"/>
    <w:rsid w:val="002474E8"/>
    <w:rsid w:val="00247A11"/>
    <w:rsid w:val="00247D1B"/>
    <w:rsid w:val="00254337"/>
    <w:rsid w:val="002544C1"/>
    <w:rsid w:val="0025491A"/>
    <w:rsid w:val="00255FC4"/>
    <w:rsid w:val="0025669E"/>
    <w:rsid w:val="00256C4C"/>
    <w:rsid w:val="00261C69"/>
    <w:rsid w:val="0026357E"/>
    <w:rsid w:val="002704B0"/>
    <w:rsid w:val="0027237A"/>
    <w:rsid w:val="00272D09"/>
    <w:rsid w:val="002743A8"/>
    <w:rsid w:val="00276CAA"/>
    <w:rsid w:val="00276D74"/>
    <w:rsid w:val="00280902"/>
    <w:rsid w:val="00285F6E"/>
    <w:rsid w:val="002867B9"/>
    <w:rsid w:val="00286DD7"/>
    <w:rsid w:val="002878A6"/>
    <w:rsid w:val="00290DD7"/>
    <w:rsid w:val="00294E56"/>
    <w:rsid w:val="002952FA"/>
    <w:rsid w:val="0029756D"/>
    <w:rsid w:val="002A0DFE"/>
    <w:rsid w:val="002A135E"/>
    <w:rsid w:val="002A3022"/>
    <w:rsid w:val="002B09B7"/>
    <w:rsid w:val="002B3ADF"/>
    <w:rsid w:val="002B3FBB"/>
    <w:rsid w:val="002C1C50"/>
    <w:rsid w:val="002C397C"/>
    <w:rsid w:val="002C49BF"/>
    <w:rsid w:val="002D2B80"/>
    <w:rsid w:val="002D2E74"/>
    <w:rsid w:val="002D477E"/>
    <w:rsid w:val="002E3509"/>
    <w:rsid w:val="002E6264"/>
    <w:rsid w:val="002E696A"/>
    <w:rsid w:val="002E7915"/>
    <w:rsid w:val="002F0AD7"/>
    <w:rsid w:val="002F47E2"/>
    <w:rsid w:val="002F4CE1"/>
    <w:rsid w:val="002F626D"/>
    <w:rsid w:val="002F62B9"/>
    <w:rsid w:val="00301375"/>
    <w:rsid w:val="0030259F"/>
    <w:rsid w:val="003052DD"/>
    <w:rsid w:val="00305B7F"/>
    <w:rsid w:val="00312571"/>
    <w:rsid w:val="00314C28"/>
    <w:rsid w:val="00315167"/>
    <w:rsid w:val="00320F7B"/>
    <w:rsid w:val="003229DC"/>
    <w:rsid w:val="003256F3"/>
    <w:rsid w:val="00326D35"/>
    <w:rsid w:val="003344D1"/>
    <w:rsid w:val="00334C6C"/>
    <w:rsid w:val="0034288C"/>
    <w:rsid w:val="00347F86"/>
    <w:rsid w:val="00352AC0"/>
    <w:rsid w:val="00352FBF"/>
    <w:rsid w:val="0035315D"/>
    <w:rsid w:val="00357EF0"/>
    <w:rsid w:val="003607D3"/>
    <w:rsid w:val="00363260"/>
    <w:rsid w:val="003668A2"/>
    <w:rsid w:val="00366BF1"/>
    <w:rsid w:val="00374090"/>
    <w:rsid w:val="00375310"/>
    <w:rsid w:val="00376264"/>
    <w:rsid w:val="003809F3"/>
    <w:rsid w:val="00384C64"/>
    <w:rsid w:val="003879AE"/>
    <w:rsid w:val="00390B5D"/>
    <w:rsid w:val="003914D9"/>
    <w:rsid w:val="00392269"/>
    <w:rsid w:val="00393E29"/>
    <w:rsid w:val="00394F68"/>
    <w:rsid w:val="003A3498"/>
    <w:rsid w:val="003A3885"/>
    <w:rsid w:val="003A417B"/>
    <w:rsid w:val="003A4E9F"/>
    <w:rsid w:val="003A6F71"/>
    <w:rsid w:val="003A79B3"/>
    <w:rsid w:val="003B1B12"/>
    <w:rsid w:val="003B3C9C"/>
    <w:rsid w:val="003B51E9"/>
    <w:rsid w:val="003B7910"/>
    <w:rsid w:val="003C3FA2"/>
    <w:rsid w:val="003D17C4"/>
    <w:rsid w:val="003D3084"/>
    <w:rsid w:val="003E70EF"/>
    <w:rsid w:val="003F0A5C"/>
    <w:rsid w:val="003F0C7A"/>
    <w:rsid w:val="003F1324"/>
    <w:rsid w:val="003F2B70"/>
    <w:rsid w:val="003F2D99"/>
    <w:rsid w:val="00400568"/>
    <w:rsid w:val="00410FB5"/>
    <w:rsid w:val="004171C1"/>
    <w:rsid w:val="004174CD"/>
    <w:rsid w:val="00417B33"/>
    <w:rsid w:val="00422F4D"/>
    <w:rsid w:val="00423A76"/>
    <w:rsid w:val="00423AA5"/>
    <w:rsid w:val="00426B23"/>
    <w:rsid w:val="00427F90"/>
    <w:rsid w:val="00430396"/>
    <w:rsid w:val="004348F0"/>
    <w:rsid w:val="00435BEE"/>
    <w:rsid w:val="00441070"/>
    <w:rsid w:val="004428C1"/>
    <w:rsid w:val="00444C3E"/>
    <w:rsid w:val="00445810"/>
    <w:rsid w:val="00454DCA"/>
    <w:rsid w:val="00455851"/>
    <w:rsid w:val="00456799"/>
    <w:rsid w:val="004605EB"/>
    <w:rsid w:val="00461406"/>
    <w:rsid w:val="0046456D"/>
    <w:rsid w:val="00465566"/>
    <w:rsid w:val="00470A89"/>
    <w:rsid w:val="00470D16"/>
    <w:rsid w:val="004774CA"/>
    <w:rsid w:val="00482703"/>
    <w:rsid w:val="00483649"/>
    <w:rsid w:val="00483AF9"/>
    <w:rsid w:val="00485895"/>
    <w:rsid w:val="004915A0"/>
    <w:rsid w:val="00491EA0"/>
    <w:rsid w:val="00492BB1"/>
    <w:rsid w:val="004952A7"/>
    <w:rsid w:val="00495D34"/>
    <w:rsid w:val="004A3B5B"/>
    <w:rsid w:val="004A3F43"/>
    <w:rsid w:val="004A54E9"/>
    <w:rsid w:val="004A5AC6"/>
    <w:rsid w:val="004C2478"/>
    <w:rsid w:val="004C405D"/>
    <w:rsid w:val="004C6D85"/>
    <w:rsid w:val="004C7031"/>
    <w:rsid w:val="004D1843"/>
    <w:rsid w:val="004D40C5"/>
    <w:rsid w:val="004D5BA1"/>
    <w:rsid w:val="004D66AE"/>
    <w:rsid w:val="004D7865"/>
    <w:rsid w:val="004D7CF4"/>
    <w:rsid w:val="004E1D73"/>
    <w:rsid w:val="004E55CE"/>
    <w:rsid w:val="004E5C3E"/>
    <w:rsid w:val="004F1B1C"/>
    <w:rsid w:val="004F4C54"/>
    <w:rsid w:val="005010A1"/>
    <w:rsid w:val="0050332A"/>
    <w:rsid w:val="005047F9"/>
    <w:rsid w:val="005100CC"/>
    <w:rsid w:val="005135BF"/>
    <w:rsid w:val="00521D9F"/>
    <w:rsid w:val="00525BF4"/>
    <w:rsid w:val="005348C4"/>
    <w:rsid w:val="005351C8"/>
    <w:rsid w:val="00541C1A"/>
    <w:rsid w:val="005433CE"/>
    <w:rsid w:val="00545BC9"/>
    <w:rsid w:val="005476DB"/>
    <w:rsid w:val="005508AE"/>
    <w:rsid w:val="0055298F"/>
    <w:rsid w:val="0055343F"/>
    <w:rsid w:val="00566BFE"/>
    <w:rsid w:val="00566EED"/>
    <w:rsid w:val="00571102"/>
    <w:rsid w:val="00573832"/>
    <w:rsid w:val="00575E9E"/>
    <w:rsid w:val="00582516"/>
    <w:rsid w:val="00582CE9"/>
    <w:rsid w:val="005867EE"/>
    <w:rsid w:val="00591DFB"/>
    <w:rsid w:val="005A001F"/>
    <w:rsid w:val="005A1B14"/>
    <w:rsid w:val="005A2740"/>
    <w:rsid w:val="005A2760"/>
    <w:rsid w:val="005A2AF8"/>
    <w:rsid w:val="005A2BB7"/>
    <w:rsid w:val="005A791A"/>
    <w:rsid w:val="005B1E3E"/>
    <w:rsid w:val="005B4BB4"/>
    <w:rsid w:val="005B683E"/>
    <w:rsid w:val="005C44C2"/>
    <w:rsid w:val="005D164E"/>
    <w:rsid w:val="005D4495"/>
    <w:rsid w:val="005D5736"/>
    <w:rsid w:val="005D5BD3"/>
    <w:rsid w:val="005D7591"/>
    <w:rsid w:val="005E14F2"/>
    <w:rsid w:val="005E4CF5"/>
    <w:rsid w:val="005E5086"/>
    <w:rsid w:val="00600C3B"/>
    <w:rsid w:val="00603AF1"/>
    <w:rsid w:val="00603D05"/>
    <w:rsid w:val="00605FFD"/>
    <w:rsid w:val="00606918"/>
    <w:rsid w:val="00606A4E"/>
    <w:rsid w:val="00612B92"/>
    <w:rsid w:val="0061467A"/>
    <w:rsid w:val="00615D93"/>
    <w:rsid w:val="00620613"/>
    <w:rsid w:val="00623D7C"/>
    <w:rsid w:val="00625CE6"/>
    <w:rsid w:val="006265B3"/>
    <w:rsid w:val="006273D7"/>
    <w:rsid w:val="00627EFD"/>
    <w:rsid w:val="00637465"/>
    <w:rsid w:val="0064661F"/>
    <w:rsid w:val="00650B0D"/>
    <w:rsid w:val="00650DBA"/>
    <w:rsid w:val="0065755D"/>
    <w:rsid w:val="00660F98"/>
    <w:rsid w:val="00663D07"/>
    <w:rsid w:val="00666FD7"/>
    <w:rsid w:val="00667867"/>
    <w:rsid w:val="00670044"/>
    <w:rsid w:val="006700A1"/>
    <w:rsid w:val="0067104C"/>
    <w:rsid w:val="00671550"/>
    <w:rsid w:val="00671A43"/>
    <w:rsid w:val="006720AA"/>
    <w:rsid w:val="006726BF"/>
    <w:rsid w:val="006733E3"/>
    <w:rsid w:val="00684A66"/>
    <w:rsid w:val="00684AC4"/>
    <w:rsid w:val="00687D68"/>
    <w:rsid w:val="006905F6"/>
    <w:rsid w:val="006906A1"/>
    <w:rsid w:val="006A1571"/>
    <w:rsid w:val="006A369D"/>
    <w:rsid w:val="006A527B"/>
    <w:rsid w:val="006A7C17"/>
    <w:rsid w:val="006B1289"/>
    <w:rsid w:val="006B19E4"/>
    <w:rsid w:val="006B51F3"/>
    <w:rsid w:val="006B6BF9"/>
    <w:rsid w:val="006C00BA"/>
    <w:rsid w:val="006C38B4"/>
    <w:rsid w:val="006C643B"/>
    <w:rsid w:val="006D1982"/>
    <w:rsid w:val="006D1B56"/>
    <w:rsid w:val="006D26DC"/>
    <w:rsid w:val="006D6B22"/>
    <w:rsid w:val="006D6FC0"/>
    <w:rsid w:val="006D7A04"/>
    <w:rsid w:val="006E3F36"/>
    <w:rsid w:val="006E7804"/>
    <w:rsid w:val="006F18C8"/>
    <w:rsid w:val="006F1B0B"/>
    <w:rsid w:val="006F4D38"/>
    <w:rsid w:val="006F51CE"/>
    <w:rsid w:val="006F6C6B"/>
    <w:rsid w:val="006F7F1E"/>
    <w:rsid w:val="007008BF"/>
    <w:rsid w:val="007008CF"/>
    <w:rsid w:val="0070267C"/>
    <w:rsid w:val="0070508C"/>
    <w:rsid w:val="00706647"/>
    <w:rsid w:val="00707C15"/>
    <w:rsid w:val="00707D5C"/>
    <w:rsid w:val="00711879"/>
    <w:rsid w:val="00716637"/>
    <w:rsid w:val="00717110"/>
    <w:rsid w:val="007215A9"/>
    <w:rsid w:val="00722E6C"/>
    <w:rsid w:val="00724EB8"/>
    <w:rsid w:val="00726F95"/>
    <w:rsid w:val="00735DA5"/>
    <w:rsid w:val="007417B9"/>
    <w:rsid w:val="00750730"/>
    <w:rsid w:val="007529D9"/>
    <w:rsid w:val="007541F8"/>
    <w:rsid w:val="00760953"/>
    <w:rsid w:val="00761B61"/>
    <w:rsid w:val="0076514A"/>
    <w:rsid w:val="00766042"/>
    <w:rsid w:val="007731DA"/>
    <w:rsid w:val="007739C8"/>
    <w:rsid w:val="00773D27"/>
    <w:rsid w:val="007747FE"/>
    <w:rsid w:val="007813E9"/>
    <w:rsid w:val="00781BE0"/>
    <w:rsid w:val="0078240B"/>
    <w:rsid w:val="00784228"/>
    <w:rsid w:val="00786CC8"/>
    <w:rsid w:val="00792B30"/>
    <w:rsid w:val="00794908"/>
    <w:rsid w:val="007A0260"/>
    <w:rsid w:val="007A2F31"/>
    <w:rsid w:val="007A754C"/>
    <w:rsid w:val="007B06EF"/>
    <w:rsid w:val="007B074C"/>
    <w:rsid w:val="007B12D0"/>
    <w:rsid w:val="007B31FD"/>
    <w:rsid w:val="007B32C4"/>
    <w:rsid w:val="007B3977"/>
    <w:rsid w:val="007C0343"/>
    <w:rsid w:val="007C49CC"/>
    <w:rsid w:val="007C7109"/>
    <w:rsid w:val="007D0E7B"/>
    <w:rsid w:val="007D418B"/>
    <w:rsid w:val="007D5866"/>
    <w:rsid w:val="007D6877"/>
    <w:rsid w:val="007E1FB8"/>
    <w:rsid w:val="007E38D8"/>
    <w:rsid w:val="007E699A"/>
    <w:rsid w:val="007F0A74"/>
    <w:rsid w:val="007F0CCB"/>
    <w:rsid w:val="007F3286"/>
    <w:rsid w:val="007F3B05"/>
    <w:rsid w:val="007F59A0"/>
    <w:rsid w:val="007F5CFB"/>
    <w:rsid w:val="008003F1"/>
    <w:rsid w:val="00800B08"/>
    <w:rsid w:val="00803328"/>
    <w:rsid w:val="008129FB"/>
    <w:rsid w:val="00812EE6"/>
    <w:rsid w:val="00813307"/>
    <w:rsid w:val="0081359E"/>
    <w:rsid w:val="00813D35"/>
    <w:rsid w:val="0081433F"/>
    <w:rsid w:val="00820038"/>
    <w:rsid w:val="00824EC0"/>
    <w:rsid w:val="00831380"/>
    <w:rsid w:val="00833CAE"/>
    <w:rsid w:val="00836BF3"/>
    <w:rsid w:val="00837077"/>
    <w:rsid w:val="00843A2F"/>
    <w:rsid w:val="00843D6A"/>
    <w:rsid w:val="0084697F"/>
    <w:rsid w:val="00850452"/>
    <w:rsid w:val="00850CA1"/>
    <w:rsid w:val="00852317"/>
    <w:rsid w:val="008549F4"/>
    <w:rsid w:val="00863204"/>
    <w:rsid w:val="008675D4"/>
    <w:rsid w:val="00871F26"/>
    <w:rsid w:val="008742C1"/>
    <w:rsid w:val="00881376"/>
    <w:rsid w:val="00884D44"/>
    <w:rsid w:val="0088542A"/>
    <w:rsid w:val="00885874"/>
    <w:rsid w:val="0089064D"/>
    <w:rsid w:val="0089089D"/>
    <w:rsid w:val="00890DC5"/>
    <w:rsid w:val="00894D1A"/>
    <w:rsid w:val="00895045"/>
    <w:rsid w:val="00896A28"/>
    <w:rsid w:val="008A00A6"/>
    <w:rsid w:val="008A4359"/>
    <w:rsid w:val="008A4C25"/>
    <w:rsid w:val="008A7ED2"/>
    <w:rsid w:val="008B1B90"/>
    <w:rsid w:val="008B450E"/>
    <w:rsid w:val="008B4C53"/>
    <w:rsid w:val="008B5155"/>
    <w:rsid w:val="008B696E"/>
    <w:rsid w:val="008C0D82"/>
    <w:rsid w:val="008C1E28"/>
    <w:rsid w:val="008C50F6"/>
    <w:rsid w:val="008C5C18"/>
    <w:rsid w:val="008C6201"/>
    <w:rsid w:val="008C7F8C"/>
    <w:rsid w:val="008D48D4"/>
    <w:rsid w:val="008D539B"/>
    <w:rsid w:val="008D6CF1"/>
    <w:rsid w:val="008D789F"/>
    <w:rsid w:val="008E090D"/>
    <w:rsid w:val="008E1EC3"/>
    <w:rsid w:val="008E4BE9"/>
    <w:rsid w:val="008E5535"/>
    <w:rsid w:val="008E7F58"/>
    <w:rsid w:val="008F6184"/>
    <w:rsid w:val="008F66A7"/>
    <w:rsid w:val="008F66F0"/>
    <w:rsid w:val="00904EBA"/>
    <w:rsid w:val="009211CD"/>
    <w:rsid w:val="0092364C"/>
    <w:rsid w:val="0092396E"/>
    <w:rsid w:val="00927580"/>
    <w:rsid w:val="00932926"/>
    <w:rsid w:val="00935F43"/>
    <w:rsid w:val="009411F9"/>
    <w:rsid w:val="009431E5"/>
    <w:rsid w:val="009445F3"/>
    <w:rsid w:val="00945654"/>
    <w:rsid w:val="00955DC4"/>
    <w:rsid w:val="00956256"/>
    <w:rsid w:val="0096126B"/>
    <w:rsid w:val="009632DB"/>
    <w:rsid w:val="00965FEC"/>
    <w:rsid w:val="009670B7"/>
    <w:rsid w:val="00970F92"/>
    <w:rsid w:val="00971DB4"/>
    <w:rsid w:val="009750C3"/>
    <w:rsid w:val="00976A38"/>
    <w:rsid w:val="00982B73"/>
    <w:rsid w:val="009831B9"/>
    <w:rsid w:val="0098385C"/>
    <w:rsid w:val="00986EDD"/>
    <w:rsid w:val="00986F34"/>
    <w:rsid w:val="00987781"/>
    <w:rsid w:val="009937CA"/>
    <w:rsid w:val="00993A70"/>
    <w:rsid w:val="00996E2D"/>
    <w:rsid w:val="00997F87"/>
    <w:rsid w:val="009A0712"/>
    <w:rsid w:val="009A24BA"/>
    <w:rsid w:val="009A460F"/>
    <w:rsid w:val="009A6AB9"/>
    <w:rsid w:val="009B1445"/>
    <w:rsid w:val="009B2038"/>
    <w:rsid w:val="009B347B"/>
    <w:rsid w:val="009B4EED"/>
    <w:rsid w:val="009B526D"/>
    <w:rsid w:val="009C112A"/>
    <w:rsid w:val="009C2336"/>
    <w:rsid w:val="009C670D"/>
    <w:rsid w:val="009D0093"/>
    <w:rsid w:val="009D0565"/>
    <w:rsid w:val="009D2A81"/>
    <w:rsid w:val="009D57A9"/>
    <w:rsid w:val="009D5D25"/>
    <w:rsid w:val="009D6D68"/>
    <w:rsid w:val="009D710B"/>
    <w:rsid w:val="009E00F5"/>
    <w:rsid w:val="009E19F3"/>
    <w:rsid w:val="009E1E85"/>
    <w:rsid w:val="009E2D9A"/>
    <w:rsid w:val="009E3C34"/>
    <w:rsid w:val="009E75DE"/>
    <w:rsid w:val="009F19F4"/>
    <w:rsid w:val="009F1B4E"/>
    <w:rsid w:val="009F3D0F"/>
    <w:rsid w:val="009F6734"/>
    <w:rsid w:val="009F7640"/>
    <w:rsid w:val="00A0021A"/>
    <w:rsid w:val="00A0159A"/>
    <w:rsid w:val="00A0246A"/>
    <w:rsid w:val="00A058B0"/>
    <w:rsid w:val="00A12228"/>
    <w:rsid w:val="00A17BA1"/>
    <w:rsid w:val="00A17BFA"/>
    <w:rsid w:val="00A17EA2"/>
    <w:rsid w:val="00A246DB"/>
    <w:rsid w:val="00A25AD8"/>
    <w:rsid w:val="00A263B3"/>
    <w:rsid w:val="00A2774A"/>
    <w:rsid w:val="00A27818"/>
    <w:rsid w:val="00A32545"/>
    <w:rsid w:val="00A3437A"/>
    <w:rsid w:val="00A35B52"/>
    <w:rsid w:val="00A36838"/>
    <w:rsid w:val="00A40715"/>
    <w:rsid w:val="00A41D91"/>
    <w:rsid w:val="00A43429"/>
    <w:rsid w:val="00A438D4"/>
    <w:rsid w:val="00A43BF1"/>
    <w:rsid w:val="00A456B9"/>
    <w:rsid w:val="00A46490"/>
    <w:rsid w:val="00A46D91"/>
    <w:rsid w:val="00A5106C"/>
    <w:rsid w:val="00A52EEE"/>
    <w:rsid w:val="00A53425"/>
    <w:rsid w:val="00A55485"/>
    <w:rsid w:val="00A572B9"/>
    <w:rsid w:val="00A6046C"/>
    <w:rsid w:val="00A610A7"/>
    <w:rsid w:val="00A62EB3"/>
    <w:rsid w:val="00A73377"/>
    <w:rsid w:val="00A7447C"/>
    <w:rsid w:val="00A77737"/>
    <w:rsid w:val="00A810F8"/>
    <w:rsid w:val="00A85F6B"/>
    <w:rsid w:val="00A85FAC"/>
    <w:rsid w:val="00A91E43"/>
    <w:rsid w:val="00A94637"/>
    <w:rsid w:val="00A96EA6"/>
    <w:rsid w:val="00A9740D"/>
    <w:rsid w:val="00AA1B7D"/>
    <w:rsid w:val="00AA42FD"/>
    <w:rsid w:val="00AA4DDE"/>
    <w:rsid w:val="00AA73D8"/>
    <w:rsid w:val="00AB0936"/>
    <w:rsid w:val="00AB1AB2"/>
    <w:rsid w:val="00AB1EC6"/>
    <w:rsid w:val="00AB2265"/>
    <w:rsid w:val="00AB4A6F"/>
    <w:rsid w:val="00AB7D8F"/>
    <w:rsid w:val="00AC191F"/>
    <w:rsid w:val="00AC3473"/>
    <w:rsid w:val="00AC5617"/>
    <w:rsid w:val="00AC5BB8"/>
    <w:rsid w:val="00AC619E"/>
    <w:rsid w:val="00AD1DE4"/>
    <w:rsid w:val="00AD27AB"/>
    <w:rsid w:val="00AD4ACA"/>
    <w:rsid w:val="00AE3EFF"/>
    <w:rsid w:val="00AE7D00"/>
    <w:rsid w:val="00AE7F77"/>
    <w:rsid w:val="00AF136A"/>
    <w:rsid w:val="00AF1C4F"/>
    <w:rsid w:val="00AF25D9"/>
    <w:rsid w:val="00AF71CE"/>
    <w:rsid w:val="00B0698E"/>
    <w:rsid w:val="00B10186"/>
    <w:rsid w:val="00B104D4"/>
    <w:rsid w:val="00B106FB"/>
    <w:rsid w:val="00B122EF"/>
    <w:rsid w:val="00B173D1"/>
    <w:rsid w:val="00B22FD6"/>
    <w:rsid w:val="00B35F63"/>
    <w:rsid w:val="00B403EC"/>
    <w:rsid w:val="00B41DA2"/>
    <w:rsid w:val="00B422FA"/>
    <w:rsid w:val="00B442EA"/>
    <w:rsid w:val="00B46A1D"/>
    <w:rsid w:val="00B51075"/>
    <w:rsid w:val="00B6048C"/>
    <w:rsid w:val="00B6173E"/>
    <w:rsid w:val="00B670EC"/>
    <w:rsid w:val="00B7036B"/>
    <w:rsid w:val="00B71CFA"/>
    <w:rsid w:val="00B72789"/>
    <w:rsid w:val="00B750DC"/>
    <w:rsid w:val="00B76E5C"/>
    <w:rsid w:val="00B82DB8"/>
    <w:rsid w:val="00B83C97"/>
    <w:rsid w:val="00B83D41"/>
    <w:rsid w:val="00B85075"/>
    <w:rsid w:val="00B8545E"/>
    <w:rsid w:val="00B86963"/>
    <w:rsid w:val="00B87E88"/>
    <w:rsid w:val="00B91F75"/>
    <w:rsid w:val="00B9503D"/>
    <w:rsid w:val="00B970CD"/>
    <w:rsid w:val="00BA00CD"/>
    <w:rsid w:val="00BA1A4C"/>
    <w:rsid w:val="00BA2D6F"/>
    <w:rsid w:val="00BA3A98"/>
    <w:rsid w:val="00BA547A"/>
    <w:rsid w:val="00BA76B2"/>
    <w:rsid w:val="00BB1DCA"/>
    <w:rsid w:val="00BB3136"/>
    <w:rsid w:val="00BB57D2"/>
    <w:rsid w:val="00BB5A28"/>
    <w:rsid w:val="00BB6D97"/>
    <w:rsid w:val="00BC1635"/>
    <w:rsid w:val="00BC3257"/>
    <w:rsid w:val="00BC5E91"/>
    <w:rsid w:val="00BD1363"/>
    <w:rsid w:val="00BD44E4"/>
    <w:rsid w:val="00BD47A9"/>
    <w:rsid w:val="00BD6C3C"/>
    <w:rsid w:val="00BD77B3"/>
    <w:rsid w:val="00BE1733"/>
    <w:rsid w:val="00BE1F99"/>
    <w:rsid w:val="00BE5B06"/>
    <w:rsid w:val="00BF0A3A"/>
    <w:rsid w:val="00BF370A"/>
    <w:rsid w:val="00BF44F0"/>
    <w:rsid w:val="00BF796F"/>
    <w:rsid w:val="00C010D2"/>
    <w:rsid w:val="00C06EC0"/>
    <w:rsid w:val="00C07EDB"/>
    <w:rsid w:val="00C10819"/>
    <w:rsid w:val="00C12ED0"/>
    <w:rsid w:val="00C1590A"/>
    <w:rsid w:val="00C15E18"/>
    <w:rsid w:val="00C17944"/>
    <w:rsid w:val="00C24501"/>
    <w:rsid w:val="00C3090A"/>
    <w:rsid w:val="00C32E82"/>
    <w:rsid w:val="00C33F65"/>
    <w:rsid w:val="00C3437A"/>
    <w:rsid w:val="00C34C21"/>
    <w:rsid w:val="00C37895"/>
    <w:rsid w:val="00C40355"/>
    <w:rsid w:val="00C4316F"/>
    <w:rsid w:val="00C446DC"/>
    <w:rsid w:val="00C47417"/>
    <w:rsid w:val="00C53E2B"/>
    <w:rsid w:val="00C54485"/>
    <w:rsid w:val="00C56475"/>
    <w:rsid w:val="00C57F15"/>
    <w:rsid w:val="00C60BE3"/>
    <w:rsid w:val="00C63738"/>
    <w:rsid w:val="00C63EF9"/>
    <w:rsid w:val="00C64BD2"/>
    <w:rsid w:val="00C65198"/>
    <w:rsid w:val="00C659F7"/>
    <w:rsid w:val="00C6759A"/>
    <w:rsid w:val="00C71028"/>
    <w:rsid w:val="00C72885"/>
    <w:rsid w:val="00C730C5"/>
    <w:rsid w:val="00C735A9"/>
    <w:rsid w:val="00C7486E"/>
    <w:rsid w:val="00C74EAE"/>
    <w:rsid w:val="00C7575C"/>
    <w:rsid w:val="00C83187"/>
    <w:rsid w:val="00C83429"/>
    <w:rsid w:val="00C8447F"/>
    <w:rsid w:val="00C87E2A"/>
    <w:rsid w:val="00C90F85"/>
    <w:rsid w:val="00C93BEF"/>
    <w:rsid w:val="00C94092"/>
    <w:rsid w:val="00C95628"/>
    <w:rsid w:val="00CA2205"/>
    <w:rsid w:val="00CA226A"/>
    <w:rsid w:val="00CA3BAC"/>
    <w:rsid w:val="00CA3FB1"/>
    <w:rsid w:val="00CB06A7"/>
    <w:rsid w:val="00CB0E14"/>
    <w:rsid w:val="00CB5978"/>
    <w:rsid w:val="00CD48EC"/>
    <w:rsid w:val="00CD4E20"/>
    <w:rsid w:val="00CD5C46"/>
    <w:rsid w:val="00CE0F81"/>
    <w:rsid w:val="00CE1D84"/>
    <w:rsid w:val="00CF0575"/>
    <w:rsid w:val="00CF0ED2"/>
    <w:rsid w:val="00CF0ED7"/>
    <w:rsid w:val="00CF6AA5"/>
    <w:rsid w:val="00D031EB"/>
    <w:rsid w:val="00D0549D"/>
    <w:rsid w:val="00D05721"/>
    <w:rsid w:val="00D058A6"/>
    <w:rsid w:val="00D10C74"/>
    <w:rsid w:val="00D10CE1"/>
    <w:rsid w:val="00D110D7"/>
    <w:rsid w:val="00D23D3A"/>
    <w:rsid w:val="00D2406D"/>
    <w:rsid w:val="00D24A2B"/>
    <w:rsid w:val="00D32CE9"/>
    <w:rsid w:val="00D32F4D"/>
    <w:rsid w:val="00D3376A"/>
    <w:rsid w:val="00D34422"/>
    <w:rsid w:val="00D36D6C"/>
    <w:rsid w:val="00D41CCC"/>
    <w:rsid w:val="00D42863"/>
    <w:rsid w:val="00D42960"/>
    <w:rsid w:val="00D44995"/>
    <w:rsid w:val="00D47B2F"/>
    <w:rsid w:val="00D50842"/>
    <w:rsid w:val="00D52B6C"/>
    <w:rsid w:val="00D55BF3"/>
    <w:rsid w:val="00D57C61"/>
    <w:rsid w:val="00D6418B"/>
    <w:rsid w:val="00D648FD"/>
    <w:rsid w:val="00D65841"/>
    <w:rsid w:val="00D74901"/>
    <w:rsid w:val="00D80B36"/>
    <w:rsid w:val="00D84293"/>
    <w:rsid w:val="00D85F08"/>
    <w:rsid w:val="00D90C18"/>
    <w:rsid w:val="00D9339A"/>
    <w:rsid w:val="00D972DD"/>
    <w:rsid w:val="00D97A6D"/>
    <w:rsid w:val="00DA01C6"/>
    <w:rsid w:val="00DA182A"/>
    <w:rsid w:val="00DA2BB7"/>
    <w:rsid w:val="00DA432E"/>
    <w:rsid w:val="00DA769B"/>
    <w:rsid w:val="00DB5458"/>
    <w:rsid w:val="00DB668B"/>
    <w:rsid w:val="00DC5DED"/>
    <w:rsid w:val="00DD0393"/>
    <w:rsid w:val="00DD1697"/>
    <w:rsid w:val="00DD1D95"/>
    <w:rsid w:val="00DD2C7E"/>
    <w:rsid w:val="00DD2F22"/>
    <w:rsid w:val="00DE00C4"/>
    <w:rsid w:val="00DE07BB"/>
    <w:rsid w:val="00DE3C93"/>
    <w:rsid w:val="00DE527F"/>
    <w:rsid w:val="00DE5641"/>
    <w:rsid w:val="00DE5CB2"/>
    <w:rsid w:val="00DE7E97"/>
    <w:rsid w:val="00DF3FDD"/>
    <w:rsid w:val="00DF634F"/>
    <w:rsid w:val="00DF7F60"/>
    <w:rsid w:val="00E00468"/>
    <w:rsid w:val="00E022BB"/>
    <w:rsid w:val="00E066B2"/>
    <w:rsid w:val="00E07626"/>
    <w:rsid w:val="00E07B00"/>
    <w:rsid w:val="00E10974"/>
    <w:rsid w:val="00E14B5B"/>
    <w:rsid w:val="00E155BF"/>
    <w:rsid w:val="00E17BC7"/>
    <w:rsid w:val="00E20313"/>
    <w:rsid w:val="00E20491"/>
    <w:rsid w:val="00E2103C"/>
    <w:rsid w:val="00E21D4A"/>
    <w:rsid w:val="00E265C7"/>
    <w:rsid w:val="00E26621"/>
    <w:rsid w:val="00E27801"/>
    <w:rsid w:val="00E35DA4"/>
    <w:rsid w:val="00E37772"/>
    <w:rsid w:val="00E4330D"/>
    <w:rsid w:val="00E45062"/>
    <w:rsid w:val="00E45E47"/>
    <w:rsid w:val="00E5025A"/>
    <w:rsid w:val="00E57A58"/>
    <w:rsid w:val="00E60E9A"/>
    <w:rsid w:val="00E62226"/>
    <w:rsid w:val="00E625E8"/>
    <w:rsid w:val="00E62DA3"/>
    <w:rsid w:val="00E67039"/>
    <w:rsid w:val="00E709D3"/>
    <w:rsid w:val="00E719F1"/>
    <w:rsid w:val="00E7306A"/>
    <w:rsid w:val="00E73429"/>
    <w:rsid w:val="00E76B76"/>
    <w:rsid w:val="00E82DDF"/>
    <w:rsid w:val="00E84361"/>
    <w:rsid w:val="00E84578"/>
    <w:rsid w:val="00E87CD3"/>
    <w:rsid w:val="00E90BE6"/>
    <w:rsid w:val="00E9242B"/>
    <w:rsid w:val="00E92509"/>
    <w:rsid w:val="00E94741"/>
    <w:rsid w:val="00E95735"/>
    <w:rsid w:val="00EA3030"/>
    <w:rsid w:val="00EA5F7B"/>
    <w:rsid w:val="00EA6EBC"/>
    <w:rsid w:val="00EA701D"/>
    <w:rsid w:val="00EB0E02"/>
    <w:rsid w:val="00EB1E30"/>
    <w:rsid w:val="00EB51EE"/>
    <w:rsid w:val="00EB72D9"/>
    <w:rsid w:val="00EC0C07"/>
    <w:rsid w:val="00EC1968"/>
    <w:rsid w:val="00EC1B42"/>
    <w:rsid w:val="00ED20E2"/>
    <w:rsid w:val="00ED4392"/>
    <w:rsid w:val="00ED4EA9"/>
    <w:rsid w:val="00ED79D9"/>
    <w:rsid w:val="00EE273F"/>
    <w:rsid w:val="00EE2A63"/>
    <w:rsid w:val="00EE3F04"/>
    <w:rsid w:val="00EE5F9E"/>
    <w:rsid w:val="00EE6692"/>
    <w:rsid w:val="00EE68A0"/>
    <w:rsid w:val="00EF0571"/>
    <w:rsid w:val="00EF1560"/>
    <w:rsid w:val="00F00947"/>
    <w:rsid w:val="00F02B62"/>
    <w:rsid w:val="00F04AE0"/>
    <w:rsid w:val="00F04D8E"/>
    <w:rsid w:val="00F0592E"/>
    <w:rsid w:val="00F15489"/>
    <w:rsid w:val="00F15F80"/>
    <w:rsid w:val="00F215B0"/>
    <w:rsid w:val="00F21744"/>
    <w:rsid w:val="00F23A9B"/>
    <w:rsid w:val="00F25E87"/>
    <w:rsid w:val="00F30C8A"/>
    <w:rsid w:val="00F31EC5"/>
    <w:rsid w:val="00F349C8"/>
    <w:rsid w:val="00F35897"/>
    <w:rsid w:val="00F37F60"/>
    <w:rsid w:val="00F4064C"/>
    <w:rsid w:val="00F43C3F"/>
    <w:rsid w:val="00F46C75"/>
    <w:rsid w:val="00F51A19"/>
    <w:rsid w:val="00F52660"/>
    <w:rsid w:val="00F527F6"/>
    <w:rsid w:val="00F545D8"/>
    <w:rsid w:val="00F56F9B"/>
    <w:rsid w:val="00F60614"/>
    <w:rsid w:val="00F61678"/>
    <w:rsid w:val="00F62D3D"/>
    <w:rsid w:val="00F653CB"/>
    <w:rsid w:val="00F665D6"/>
    <w:rsid w:val="00F67D9E"/>
    <w:rsid w:val="00F67F0B"/>
    <w:rsid w:val="00F72901"/>
    <w:rsid w:val="00F74196"/>
    <w:rsid w:val="00F76F60"/>
    <w:rsid w:val="00F8178E"/>
    <w:rsid w:val="00F8219F"/>
    <w:rsid w:val="00F8434B"/>
    <w:rsid w:val="00F85C95"/>
    <w:rsid w:val="00F923D2"/>
    <w:rsid w:val="00F92F3D"/>
    <w:rsid w:val="00FA0007"/>
    <w:rsid w:val="00FB0E6A"/>
    <w:rsid w:val="00FB166B"/>
    <w:rsid w:val="00FB23DD"/>
    <w:rsid w:val="00FB2FD7"/>
    <w:rsid w:val="00FB4C60"/>
    <w:rsid w:val="00FC008E"/>
    <w:rsid w:val="00FC4E01"/>
    <w:rsid w:val="00FC4F21"/>
    <w:rsid w:val="00FC51B6"/>
    <w:rsid w:val="00FC5FB8"/>
    <w:rsid w:val="00FD4874"/>
    <w:rsid w:val="00FD540D"/>
    <w:rsid w:val="00FD6BD9"/>
    <w:rsid w:val="00FE14EE"/>
    <w:rsid w:val="00FE2B2E"/>
    <w:rsid w:val="00FE3344"/>
    <w:rsid w:val="00FE44AE"/>
    <w:rsid w:val="00FF41CE"/>
    <w:rsid w:val="00FF4306"/>
    <w:rsid w:val="00FF458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9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9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2021-01-13T02:24:00Z</cp:lastPrinted>
  <dcterms:created xsi:type="dcterms:W3CDTF">2021-01-13T02:25:00Z</dcterms:created>
  <dcterms:modified xsi:type="dcterms:W3CDTF">2021-01-19T00:32:00Z</dcterms:modified>
</cp:coreProperties>
</file>